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MÉTODOS NUMÉRICOS AVANÇADOS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75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</w:t>
              <w:tab/>
              <w:t>OPERADORES DE DIFERENÇA. INTEGRAÇÃO NUMÉRICA. EQUAÇÕES DIFERENCIAIS   ORDINÁRIAS.</w:t>
              <w:br/>
              <w:br/>
              <w:t>2.</w:t>
              <w:tab/>
              <w:t>VETORES E MATRIZES</w:t>
              <w:br/>
              <w:br/>
              <w:t>3.</w:t>
              <w:tab/>
              <w:t>RESOLUÇÃO NUMÉRICA DE EQUAÇÕES DIFERENCIAIS PARCIAIS ATRAVÉS DE:</w:t>
              <w:br/>
              <w:t>a)</w:t>
              <w:tab/>
              <w:t>Método de Diferenças Finitas</w:t>
              <w:br/>
              <w:t>b)</w:t>
              <w:tab/>
              <w:t>Método das Potências</w:t>
              <w:br/>
              <w:t>c)</w:t>
              <w:tab/>
              <w:t>Método de Características</w:t>
              <w:br/>
              <w:t>d)</w:t>
              <w:tab/>
              <w:t>Método do Volume de Controle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</w:t>
              <w:tab/>
              <w:t>Métodos Numéricos em Engenharia Nuclear, Antônio C. M. Alvim, Ed. Certa, 2006.</w:t>
              <w:br/>
              <w:br/>
              <w:t>2.</w:t>
              <w:tab/>
              <w:t>Computation  Methods in Engineering and Science  (With Applications to Fluid Dynamics and Nuclear Systems) - SHOICHRO NAKAMURA</w:t>
              <w:br/>
              <w:br/>
              <w:t>3.</w:t>
              <w:tab/>
              <w:t>Numerical Analysis - R. L. Burden, J. D. Faires, A. C. Reynolds.</w:t>
              <w:br/>
              <w:br/>
              <w:t>4.</w:t>
              <w:tab/>
              <w:t xml:space="preserve">Cálculo numérico (com aplicações) / 2. ed São Paulo : Harbra, c1987. </w:t>
              <w:br/>
              <w:br/>
              <w:t>5.</w:t>
              <w:tab/>
              <w:t xml:space="preserve">CARNAHAM, Brice; LUTHER, H. A; WILKES, James O. Applied numerical methods. New York: J. Wiley, c1969. 604p. ISBN 471135070 : (enc.) </w:t>
              <w:br/>
              <w:br/>
              <w:t>6.</w:t>
              <w:tab/>
              <w:t xml:space="preserve">CHAPRA, Steven C; CANALE, Raymond P. Numerical methods for engineers. 2nd ed. New York: McGraw-Hill, c1988. 839p. ISBN 0079099440 </w:t>
              <w:br/>
              <w:br/>
              <w:t>7.</w:t>
              <w:tab/>
              <w:t>Ruggiero, Marcia A. Gomes. Calculo numerico: aspectos teoricos e computacionais. 2. ed Sao Paulo: Makron Books, 1996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